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DF" w:rsidRPr="007F6923" w:rsidRDefault="006A17DF" w:rsidP="006A17DF">
      <w:pPr>
        <w:rPr>
          <w:bCs/>
          <w:sz w:val="24"/>
          <w:szCs w:val="24"/>
          <w:lang w:val="sr-Cyrl-CS"/>
        </w:rPr>
      </w:pPr>
    </w:p>
    <w:tbl>
      <w:tblPr>
        <w:tblW w:w="6098" w:type="pct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170"/>
        <w:gridCol w:w="819"/>
        <w:gridCol w:w="1703"/>
        <w:gridCol w:w="178"/>
        <w:gridCol w:w="2747"/>
        <w:gridCol w:w="2204"/>
      </w:tblGrid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C771EF">
            <w:pPr>
              <w:rPr>
                <w:bCs/>
                <w:sz w:val="22"/>
                <w:szCs w:val="22"/>
                <w:lang w:val="sr-Cyrl-C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221562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221562">
              <w:rPr>
                <w:bCs/>
                <w:sz w:val="22"/>
                <w:szCs w:val="22"/>
              </w:rPr>
              <w:t>:</w:t>
            </w:r>
            <w:r w:rsidR="005760BF"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7F6923" w:rsidRPr="00221562" w:rsidRDefault="007F6923" w:rsidP="00C771EF">
            <w:pPr>
              <w:rPr>
                <w:bCs/>
                <w:sz w:val="22"/>
                <w:szCs w:val="22"/>
                <w:lang w:val="sr-Cyrl-C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Мастер акаде</w:t>
            </w:r>
            <w:r w:rsidR="00696E2A" w:rsidRPr="00221562">
              <w:rPr>
                <w:bCs/>
                <w:sz w:val="22"/>
                <w:szCs w:val="22"/>
                <w:lang w:val="sr-Cyrl-CS"/>
              </w:rPr>
              <w:t>м</w:t>
            </w:r>
            <w:r w:rsidRPr="00221562">
              <w:rPr>
                <w:bCs/>
                <w:sz w:val="22"/>
                <w:szCs w:val="22"/>
                <w:lang w:val="sr-Cyrl-CS"/>
              </w:rPr>
              <w:t xml:space="preserve">ске студије </w:t>
            </w:r>
            <w:r w:rsidR="004B4454" w:rsidRPr="00221562">
              <w:rPr>
                <w:bCs/>
                <w:sz w:val="22"/>
                <w:szCs w:val="22"/>
                <w:lang w:val="en-US"/>
              </w:rPr>
              <w:t xml:space="preserve">– </w:t>
            </w:r>
            <w:r w:rsidR="004B4454" w:rsidRPr="00221562">
              <w:rPr>
                <w:bCs/>
                <w:sz w:val="22"/>
                <w:szCs w:val="22"/>
                <w:lang w:val="sr-Cyrl-CS"/>
              </w:rPr>
              <w:t>Физичка активност, здравље и терапија вежбања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7F6923" w:rsidRPr="00221562" w:rsidRDefault="006A17DF" w:rsidP="00F336D9">
            <w:pPr>
              <w:rPr>
                <w:bCs/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 xml:space="preserve">Врста </w:t>
            </w:r>
            <w:r w:rsidRPr="00221562">
              <w:rPr>
                <w:sz w:val="22"/>
                <w:szCs w:val="22"/>
                <w:lang w:val="ru-RU"/>
              </w:rPr>
              <w:t>и ниво студија:</w:t>
            </w:r>
            <w:r w:rsidR="005760BF" w:rsidRPr="00221562">
              <w:rPr>
                <w:sz w:val="22"/>
                <w:szCs w:val="22"/>
                <w:lang w:val="ru-RU"/>
              </w:rPr>
              <w:t xml:space="preserve"> </w:t>
            </w:r>
            <w:r w:rsidR="007F6923" w:rsidRPr="00221562">
              <w:rPr>
                <w:sz w:val="22"/>
                <w:szCs w:val="22"/>
                <w:lang w:val="ru-RU"/>
              </w:rPr>
              <w:t>Мастер академске студије. Студије другог степена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396157">
            <w:pPr>
              <w:rPr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Назив предмета</w:t>
            </w:r>
            <w:r w:rsidR="00F72DD1" w:rsidRPr="00221562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7F6923" w:rsidRPr="0022156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221562" w:rsidRPr="00221562">
              <w:rPr>
                <w:b/>
                <w:sz w:val="22"/>
                <w:szCs w:val="22"/>
              </w:rPr>
              <w:t>Примењена психологија у редовном вежбању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39615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221562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221562">
              <w:rPr>
                <w:b/>
                <w:sz w:val="22"/>
                <w:szCs w:val="22"/>
              </w:rPr>
              <w:t xml:space="preserve">Презиме, </w:t>
            </w:r>
            <w:r w:rsidRPr="00221562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r w:rsidRPr="00221562">
              <w:rPr>
                <w:b/>
                <w:sz w:val="22"/>
                <w:szCs w:val="22"/>
              </w:rPr>
              <w:t>име</w:t>
            </w:r>
            <w:r w:rsidRPr="00221562">
              <w:rPr>
                <w:sz w:val="22"/>
                <w:szCs w:val="22"/>
                <w:lang w:val="ru-RU"/>
              </w:rPr>
              <w:t>)</w:t>
            </w:r>
            <w:r w:rsidRPr="00221562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361ECD" w:rsidRPr="0022156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21562" w:rsidRPr="00221562">
              <w:rPr>
                <w:b/>
                <w:sz w:val="22"/>
                <w:szCs w:val="22"/>
                <w:lang w:val="sr-Cyrl-CS"/>
              </w:rPr>
              <w:t>Нада Јанковић</w:t>
            </w:r>
            <w:r w:rsidR="00221562" w:rsidRPr="00221562">
              <w:rPr>
                <w:sz w:val="22"/>
                <w:szCs w:val="22"/>
                <w:lang w:val="sr-Cyrl-CS"/>
              </w:rPr>
              <w:t xml:space="preserve"> </w:t>
            </w:r>
            <w:r w:rsidR="00221562" w:rsidRPr="00221562">
              <w:rPr>
                <w:b/>
                <w:bCs/>
                <w:sz w:val="22"/>
                <w:szCs w:val="22"/>
                <w:lang w:val="sr-Cyrl-CS"/>
              </w:rPr>
              <w:t>(руководилац)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221562">
            <w:pPr>
              <w:rPr>
                <w:sz w:val="22"/>
                <w:szCs w:val="22"/>
                <w:lang w:val="en-U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5760BF"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21562" w:rsidRPr="00221562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C35B8D">
            <w:pPr>
              <w:rPr>
                <w:sz w:val="22"/>
                <w:szCs w:val="22"/>
                <w:lang w:val="en-U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221562">
              <w:rPr>
                <w:bCs/>
                <w:sz w:val="22"/>
                <w:szCs w:val="22"/>
              </w:rPr>
              <w:t>:</w:t>
            </w:r>
            <w:r w:rsidR="00361ECD"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6157"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6157" w:rsidRPr="00F336D9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Услов</w:t>
            </w:r>
            <w:r w:rsidRPr="00221562">
              <w:rPr>
                <w:bCs/>
                <w:sz w:val="22"/>
                <w:szCs w:val="22"/>
              </w:rPr>
              <w:t>:</w:t>
            </w:r>
            <w:r w:rsidR="00DE3877"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867D5" w:rsidRPr="00221562">
              <w:rPr>
                <w:bCs/>
                <w:sz w:val="22"/>
                <w:szCs w:val="22"/>
                <w:lang w:val="sr-Cyrl-CS"/>
              </w:rPr>
              <w:t>нема</w:t>
            </w:r>
            <w:r w:rsidR="00221562" w:rsidRPr="0022156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21562" w:rsidRPr="00221562">
              <w:rPr>
                <w:bCs/>
                <w:sz w:val="22"/>
                <w:szCs w:val="22"/>
                <w:lang w:val="ru-RU"/>
              </w:rPr>
              <w:t>(изборни предмет у првом семестру)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F7425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7F6923" w:rsidRPr="0022156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2F495E" w:rsidRPr="00221562" w:rsidRDefault="00221562" w:rsidP="00221562">
            <w:pPr>
              <w:snapToGrid w:val="0"/>
              <w:jc w:val="both"/>
              <w:rPr>
                <w:sz w:val="22"/>
                <w:szCs w:val="22"/>
              </w:rPr>
            </w:pPr>
            <w:r w:rsidRPr="00221562">
              <w:rPr>
                <w:sz w:val="22"/>
                <w:szCs w:val="22"/>
              </w:rPr>
              <w:t xml:space="preserve">Циљ предмета је да омогући студентима мастер студија боље разумевање и усвајање знања о </w:t>
            </w:r>
            <w:r w:rsidRPr="00221562">
              <w:rPr>
                <w:bCs/>
                <w:iCs/>
                <w:sz w:val="22"/>
                <w:szCs w:val="22"/>
                <w:lang w:val="sr-Cyrl-CS"/>
              </w:rPr>
              <w:t xml:space="preserve">значају психолошких карактеристика за отпочињање и редовно спровођење програма вежбања у циљу превенције или терапије. </w:t>
            </w:r>
            <w:r w:rsidRPr="00221562">
              <w:rPr>
                <w:sz w:val="22"/>
                <w:szCs w:val="22"/>
              </w:rPr>
              <w:t xml:space="preserve">Такође, стицање практичних знања о облицима психолошке подршке која ће допринети отпочињању и спровођењу вежбања. 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396157" w:rsidRPr="00221562" w:rsidRDefault="006A17DF" w:rsidP="00C35B8D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6A17DF" w:rsidRPr="00221562" w:rsidRDefault="00221562" w:rsidP="00396157">
            <w:pPr>
              <w:jc w:val="both"/>
              <w:rPr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</w:t>
            </w:r>
            <w:r w:rsidRPr="00221562">
              <w:rPr>
                <w:bCs/>
                <w:iCs/>
                <w:sz w:val="22"/>
                <w:szCs w:val="22"/>
                <w:lang w:val="sr-Cyrl-CS"/>
              </w:rPr>
              <w:t xml:space="preserve">развоја психолошких особина личности које  ће </w:t>
            </w:r>
            <w:r w:rsidRPr="00221562">
              <w:rPr>
                <w:sz w:val="22"/>
                <w:szCs w:val="22"/>
              </w:rPr>
              <w:t>допринети отпочињању и спровођењу вежбања</w:t>
            </w:r>
            <w:r w:rsidRPr="00221562">
              <w:rPr>
                <w:bCs/>
                <w:iCs/>
                <w:sz w:val="22"/>
                <w:szCs w:val="22"/>
                <w:lang w:val="sr-Cyrl-CS"/>
              </w:rPr>
              <w:t xml:space="preserve">. </w:t>
            </w:r>
            <w:r w:rsidRPr="00221562">
              <w:rPr>
                <w:sz w:val="22"/>
                <w:szCs w:val="22"/>
              </w:rPr>
              <w:t xml:space="preserve">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Такође, да буду оспособљени за практичну примену стечених знања, односно примену техника психолошке подршке.  </w:t>
            </w:r>
            <w:r w:rsidRPr="00221562">
              <w:rPr>
                <w:bCs/>
                <w:i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B56CC8" w:rsidRPr="00221562" w:rsidRDefault="006A17DF" w:rsidP="00C35B8D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="00F72DD1" w:rsidRPr="0022156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E867D5" w:rsidRPr="00221562" w:rsidRDefault="00E867D5" w:rsidP="00E867D5">
            <w:pPr>
              <w:rPr>
                <w:sz w:val="22"/>
                <w:szCs w:val="22"/>
                <w:lang w:val="sr-Cyrl-CS"/>
              </w:rPr>
            </w:pPr>
            <w:r w:rsidRPr="00221562">
              <w:rPr>
                <w:bCs/>
                <w:i/>
                <w:sz w:val="22"/>
                <w:szCs w:val="22"/>
                <w:lang w:val="sr-Cyrl-CS"/>
              </w:rPr>
              <w:t>Теоријска</w:t>
            </w:r>
            <w:r w:rsidR="007E6C42" w:rsidRPr="00221562">
              <w:rPr>
                <w:bCs/>
                <w:i/>
                <w:sz w:val="22"/>
                <w:szCs w:val="22"/>
                <w:lang w:val="sr-Cyrl-CS"/>
              </w:rPr>
              <w:t xml:space="preserve">  </w:t>
            </w:r>
          </w:p>
          <w:p w:rsidR="00B56CC8" w:rsidRPr="00221562" w:rsidRDefault="00B56CC8" w:rsidP="00C35B8D">
            <w:pPr>
              <w:jc w:val="both"/>
              <w:rPr>
                <w:bCs/>
                <w:iCs/>
                <w:sz w:val="22"/>
                <w:szCs w:val="22"/>
                <w:shd w:val="clear" w:color="auto" w:fill="FFFFFF"/>
                <w:lang w:val="sr-Cyrl-CS"/>
              </w:rPr>
            </w:pPr>
            <w:r w:rsidRPr="00221562">
              <w:rPr>
                <w:i/>
                <w:sz w:val="22"/>
                <w:szCs w:val="22"/>
                <w:lang w:val="sr-Cyrl-CS"/>
              </w:rPr>
              <w:t>Практична и други облици наставе</w:t>
            </w:r>
            <w:r w:rsidR="00D106E0" w:rsidRPr="00221562">
              <w:rPr>
                <w:bCs/>
                <w:iCs/>
                <w:sz w:val="22"/>
                <w:szCs w:val="22"/>
                <w:shd w:val="clear" w:color="auto" w:fill="FFFFFF"/>
                <w:lang w:val="sr-Cyrl-CS"/>
              </w:rPr>
              <w:t>.</w:t>
            </w:r>
          </w:p>
          <w:p w:rsidR="006A17DF" w:rsidRPr="00221562" w:rsidRDefault="00221562" w:rsidP="00836DB9">
            <w:pPr>
              <w:jc w:val="both"/>
              <w:rPr>
                <w:sz w:val="22"/>
                <w:szCs w:val="22"/>
              </w:rPr>
            </w:pPr>
            <w:r w:rsidRPr="00221562">
              <w:rPr>
                <w:sz w:val="22"/>
                <w:szCs w:val="22"/>
              </w:rPr>
              <w:t>Разлика између физичке активности и вежбања. Рекреативно и такмичарско бављење физичком активношћу. Елементи програма вежбања- ФИТТ принцип. Физичка активност у циљу превенције и терапије. Структура, динамика и развој личности. О</w:t>
            </w:r>
            <w:r w:rsidRPr="00221562">
              <w:rPr>
                <w:sz w:val="22"/>
                <w:szCs w:val="22"/>
                <w:lang w:eastAsia="en-US"/>
              </w:rPr>
              <w:t xml:space="preserve">пште особине личности: особине </w:t>
            </w:r>
            <w:r w:rsidRPr="00221562">
              <w:rPr>
                <w:bCs/>
                <w:sz w:val="22"/>
                <w:szCs w:val="22"/>
                <w:lang w:eastAsia="en-US"/>
              </w:rPr>
              <w:t>темперамента</w:t>
            </w:r>
            <w:r w:rsidRPr="00221562">
              <w:rPr>
                <w:sz w:val="22"/>
                <w:szCs w:val="22"/>
                <w:lang w:eastAsia="en-US"/>
              </w:rPr>
              <w:t xml:space="preserve">, особине </w:t>
            </w:r>
            <w:r w:rsidRPr="00221562">
              <w:rPr>
                <w:bCs/>
                <w:sz w:val="22"/>
                <w:szCs w:val="22"/>
                <w:lang w:eastAsia="en-US"/>
              </w:rPr>
              <w:t>карактера</w:t>
            </w:r>
            <w:r w:rsidRPr="00221562">
              <w:rPr>
                <w:sz w:val="22"/>
                <w:szCs w:val="22"/>
                <w:lang w:eastAsia="en-US"/>
              </w:rPr>
              <w:t xml:space="preserve">, </w:t>
            </w:r>
            <w:r w:rsidRPr="00221562">
              <w:rPr>
                <w:bCs/>
                <w:sz w:val="22"/>
                <w:szCs w:val="22"/>
                <w:lang w:eastAsia="en-US"/>
              </w:rPr>
              <w:t>способности</w:t>
            </w:r>
            <w:r w:rsidRPr="00221562">
              <w:rPr>
                <w:sz w:val="22"/>
                <w:szCs w:val="22"/>
                <w:lang w:eastAsia="en-US"/>
              </w:rPr>
              <w:t xml:space="preserve">. Способности: </w:t>
            </w:r>
            <w:r w:rsidRPr="00221562">
              <w:rPr>
                <w:bCs/>
                <w:iCs/>
                <w:sz w:val="22"/>
                <w:szCs w:val="22"/>
                <w:lang w:eastAsia="en-US"/>
              </w:rPr>
              <w:t xml:space="preserve">интелектуалне </w:t>
            </w:r>
            <w:r w:rsidRPr="00221562">
              <w:rPr>
                <w:iCs/>
                <w:sz w:val="22"/>
                <w:szCs w:val="22"/>
                <w:lang w:eastAsia="en-US"/>
              </w:rPr>
              <w:t xml:space="preserve">или </w:t>
            </w:r>
            <w:r w:rsidRPr="00221562">
              <w:rPr>
                <w:bCs/>
                <w:iCs/>
                <w:sz w:val="22"/>
                <w:szCs w:val="22"/>
                <w:lang w:eastAsia="en-US"/>
              </w:rPr>
              <w:t>више менталне способности, психомоторне способности, сензорне способности. П</w:t>
            </w:r>
            <w:r w:rsidRPr="00221562">
              <w:rPr>
                <w:sz w:val="22"/>
                <w:szCs w:val="22"/>
                <w:lang w:eastAsia="en-US"/>
              </w:rPr>
              <w:t xml:space="preserve">овезаност телесне конституције и психичких особина, </w:t>
            </w:r>
            <w:r w:rsidRPr="00221562">
              <w:rPr>
                <w:bCs/>
                <w:sz w:val="22"/>
                <w:szCs w:val="22"/>
                <w:lang w:eastAsia="en-US"/>
              </w:rPr>
              <w:t>пикнички тип,</w:t>
            </w:r>
            <w:r w:rsidRPr="00221562">
              <w:rPr>
                <w:sz w:val="22"/>
                <w:szCs w:val="22"/>
                <w:lang w:eastAsia="en-US"/>
              </w:rPr>
              <w:t xml:space="preserve"> </w:t>
            </w:r>
            <w:r w:rsidRPr="00221562">
              <w:rPr>
                <w:bCs/>
                <w:sz w:val="22"/>
                <w:szCs w:val="22"/>
                <w:lang w:eastAsia="en-US"/>
              </w:rPr>
              <w:t>астенички тип, хипопластични тип, атлетски тип</w:t>
            </w:r>
            <w:r w:rsidRPr="00221562">
              <w:rPr>
                <w:sz w:val="22"/>
                <w:szCs w:val="22"/>
                <w:lang w:eastAsia="en-US"/>
              </w:rPr>
              <w:t xml:space="preserve">. Однос когнитивне, моторичке и конативне свере. </w:t>
            </w:r>
            <w:r w:rsidRPr="00221562">
              <w:rPr>
                <w:sz w:val="22"/>
                <w:szCs w:val="22"/>
              </w:rPr>
              <w:t>Мотиви, унутрашњи и спољашњи. Методе процене психолошких карактеристика личности. Утицај психолошких карактеристика личности на одрживост програма вржбања у превентивне и терапијске сврхе. Детерминанте које утичу на редовност у вежбању. Интеракција црта личности и ситуационих фактора. Индивидуално и групно вежбање. Улога и карактеристике вође. Методе психолошке подршке које доприносе редовном спровођењу програма вежбања. Теоријска настава је праћена извођењем практичне наставе у виду психолошких радионица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на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тему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утицаја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структуре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личности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на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имплементацију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фи</w:t>
            </w:r>
            <w:proofErr w:type="spellEnd"/>
            <w:r>
              <w:rPr>
                <w:sz w:val="22"/>
                <w:szCs w:val="22"/>
              </w:rPr>
              <w:t>зичке активности у циљу унапређења здравља</w:t>
            </w:r>
            <w:r w:rsidRPr="00221562">
              <w:rPr>
                <w:sz w:val="22"/>
                <w:szCs w:val="22"/>
              </w:rPr>
              <w:t>.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FC249A" w:rsidRPr="00221562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221562" w:rsidRPr="00F336D9" w:rsidRDefault="00221562" w:rsidP="00221562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62" w:hanging="162"/>
              <w:jc w:val="both"/>
              <w:rPr>
                <w:bCs/>
                <w:szCs w:val="22"/>
              </w:rPr>
            </w:pPr>
            <w:r w:rsidRPr="00F336D9">
              <w:rPr>
                <w:szCs w:val="22"/>
                <w:lang w:eastAsia="en-US"/>
              </w:rPr>
              <w:t xml:space="preserve">Рот, Н., </w:t>
            </w:r>
            <w:r w:rsidRPr="00F336D9">
              <w:rPr>
                <w:iCs/>
                <w:szCs w:val="22"/>
                <w:lang w:eastAsia="en-US"/>
              </w:rPr>
              <w:t>Психологија личности</w:t>
            </w:r>
            <w:r w:rsidRPr="00F336D9">
              <w:rPr>
                <w:szCs w:val="22"/>
                <w:lang w:eastAsia="en-US"/>
              </w:rPr>
              <w:t>, Београд, Завод за уџбенике и наставна средства 1994.</w:t>
            </w:r>
          </w:p>
          <w:p w:rsidR="00221562" w:rsidRPr="00F336D9" w:rsidRDefault="00221562" w:rsidP="00221562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62" w:hanging="162"/>
              <w:jc w:val="both"/>
              <w:rPr>
                <w:bCs/>
                <w:szCs w:val="22"/>
              </w:rPr>
            </w:pPr>
            <w:r w:rsidRPr="00F336D9">
              <w:rPr>
                <w:bCs/>
                <w:szCs w:val="22"/>
              </w:rPr>
              <w:t>Weinberg R and Gould D. Foundations of Sport and Exercise Psychology 6th Edition, Human Kinetics 2014.</w:t>
            </w:r>
          </w:p>
          <w:p w:rsidR="00221562" w:rsidRPr="00F336D9" w:rsidRDefault="00221562" w:rsidP="00221562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58" w:hanging="158"/>
              <w:jc w:val="both"/>
              <w:rPr>
                <w:bCs/>
                <w:szCs w:val="22"/>
              </w:rPr>
            </w:pPr>
            <w:r w:rsidRPr="00F336D9">
              <w:rPr>
                <w:bCs/>
                <w:szCs w:val="22"/>
              </w:rPr>
              <w:t xml:space="preserve"> Lox C.L., Ginis K,A.M,, Petruzzello S. J. The Psychology of Exercise: Integrating Theory and Practice, Holcomb Hathaway 2014.</w:t>
            </w:r>
          </w:p>
          <w:p w:rsidR="00221562" w:rsidRPr="00F336D9" w:rsidRDefault="00221562" w:rsidP="00221562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58" w:hanging="158"/>
              <w:jc w:val="both"/>
              <w:rPr>
                <w:bCs/>
                <w:szCs w:val="22"/>
              </w:rPr>
            </w:pPr>
            <w:r w:rsidRPr="00F336D9">
              <w:rPr>
                <w:bCs/>
                <w:szCs w:val="22"/>
              </w:rPr>
              <w:t>Buckworth J., Dishman R. , O'Connor O., Tomporowski P. Exercise Psychology-2nd Edition. Human Kinetics 2013.</w:t>
            </w:r>
          </w:p>
          <w:p w:rsidR="00221562" w:rsidRPr="00F336D9" w:rsidRDefault="00221562" w:rsidP="00221562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58" w:hanging="158"/>
              <w:jc w:val="both"/>
              <w:rPr>
                <w:bCs/>
                <w:szCs w:val="22"/>
              </w:rPr>
            </w:pPr>
            <w:r w:rsidRPr="00F336D9">
              <w:rPr>
                <w:bCs/>
                <w:szCs w:val="22"/>
              </w:rPr>
              <w:t>Van Raalte J. L and Brewer B. W. Exploring Sport and Exercise Psychology,</w:t>
            </w:r>
            <w:r w:rsidRPr="00F336D9">
              <w:rPr>
                <w:szCs w:val="22"/>
              </w:rPr>
              <w:t xml:space="preserve"> </w:t>
            </w:r>
            <w:r w:rsidRPr="00F336D9">
              <w:rPr>
                <w:bCs/>
                <w:szCs w:val="22"/>
              </w:rPr>
              <w:t>American Psychological Association 2013.</w:t>
            </w:r>
          </w:p>
          <w:p w:rsidR="006A17DF" w:rsidRPr="00221562" w:rsidRDefault="00221562" w:rsidP="00F336D9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adjustRightInd/>
              <w:ind w:left="158" w:hanging="158"/>
              <w:jc w:val="both"/>
              <w:rPr>
                <w:sz w:val="22"/>
                <w:szCs w:val="22"/>
                <w:lang w:val="sr-Cyrl-CS"/>
              </w:rPr>
            </w:pPr>
            <w:r w:rsidRPr="00F336D9">
              <w:rPr>
                <w:bCs/>
                <w:szCs w:val="22"/>
              </w:rPr>
              <w:t>On line resursi</w:t>
            </w:r>
            <w:r w:rsidR="00F336D9" w:rsidRPr="00F336D9">
              <w:rPr>
                <w:bCs/>
                <w:szCs w:val="22"/>
              </w:rPr>
              <w:t xml:space="preserve"> </w:t>
            </w:r>
          </w:p>
        </w:tc>
      </w:tr>
      <w:tr w:rsidR="006A17DF" w:rsidRPr="00221562" w:rsidTr="00F336D9">
        <w:tc>
          <w:tcPr>
            <w:tcW w:w="8597" w:type="dxa"/>
            <w:gridSpan w:val="6"/>
          </w:tcPr>
          <w:p w:rsidR="006A17DF" w:rsidRPr="00221562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221562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204" w:type="dxa"/>
            <w:vMerge w:val="restart"/>
          </w:tcPr>
          <w:p w:rsidR="006A17DF" w:rsidRPr="00221562" w:rsidRDefault="006A17DF" w:rsidP="006A17DF">
            <w:pPr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221562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2215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1562">
              <w:rPr>
                <w:sz w:val="22"/>
                <w:szCs w:val="22"/>
                <w:lang w:val="en-US"/>
              </w:rPr>
              <w:t>часови</w:t>
            </w:r>
            <w:proofErr w:type="spellEnd"/>
            <w:r w:rsidR="00F336D9">
              <w:rPr>
                <w:sz w:val="22"/>
                <w:szCs w:val="22"/>
                <w:lang w:val="en-US"/>
              </w:rPr>
              <w:t xml:space="preserve">: </w:t>
            </w:r>
          </w:p>
        </w:tc>
      </w:tr>
      <w:tr w:rsidR="006A17DF" w:rsidRPr="00221562" w:rsidTr="00F336D9">
        <w:tc>
          <w:tcPr>
            <w:tcW w:w="1980" w:type="dxa"/>
          </w:tcPr>
          <w:p w:rsidR="00F336D9" w:rsidRDefault="006A17DF" w:rsidP="00F336D9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221562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221562">
              <w:rPr>
                <w:bCs/>
                <w:sz w:val="22"/>
                <w:szCs w:val="22"/>
                <w:lang w:val="en-US"/>
              </w:rPr>
              <w:t>:</w:t>
            </w:r>
            <w:r w:rsidR="00F336D9"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:rsidR="00836DB9" w:rsidRPr="00221562" w:rsidRDefault="0035399E" w:rsidP="00F336D9">
            <w:pPr>
              <w:rPr>
                <w:bCs/>
                <w:sz w:val="22"/>
                <w:szCs w:val="22"/>
                <w:lang w:val="sr-Cyrl-C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1170" w:type="dxa"/>
          </w:tcPr>
          <w:p w:rsidR="00F336D9" w:rsidRDefault="006A17DF" w:rsidP="00F336D9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221562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="00F336D9">
              <w:rPr>
                <w:bCs/>
                <w:sz w:val="22"/>
                <w:szCs w:val="22"/>
                <w:lang w:val="en-US"/>
              </w:rPr>
              <w:t xml:space="preserve">: </w:t>
            </w:r>
          </w:p>
          <w:p w:rsidR="006A17DF" w:rsidRPr="00221562" w:rsidRDefault="0035399E" w:rsidP="00F336D9">
            <w:pPr>
              <w:rPr>
                <w:bCs/>
                <w:sz w:val="22"/>
                <w:szCs w:val="22"/>
                <w:lang w:val="sr-Cyrl-C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2700" w:type="dxa"/>
            <w:gridSpan w:val="3"/>
          </w:tcPr>
          <w:p w:rsidR="00F336D9" w:rsidRDefault="006A17DF" w:rsidP="00F336D9">
            <w:pPr>
              <w:rPr>
                <w:bCs/>
                <w:sz w:val="22"/>
                <w:szCs w:val="22"/>
                <w:lang w:val="en-US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t>Други облици наставе:</w:t>
            </w:r>
            <w:r w:rsidR="00F336D9"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:rsidR="00D106E0" w:rsidRPr="00221562" w:rsidRDefault="00F336D9" w:rsidP="00F336D9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en-US"/>
              </w:rPr>
              <w:t>1</w:t>
            </w:r>
            <w:r w:rsidR="0035399E" w:rsidRPr="00221562">
              <w:rPr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2747" w:type="dxa"/>
          </w:tcPr>
          <w:p w:rsidR="006A17DF" w:rsidRPr="00F336D9" w:rsidRDefault="006A17DF" w:rsidP="006A17DF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221562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221562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1562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221562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1562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221562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204" w:type="dxa"/>
            <w:vMerge/>
          </w:tcPr>
          <w:p w:rsidR="006A17DF" w:rsidRPr="00221562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387D1D" w:rsidRPr="00221562" w:rsidRDefault="006A17DF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4C177F" w:rsidRPr="00221562" w:rsidRDefault="00221562" w:rsidP="00396157">
            <w:pPr>
              <w:rPr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l-SI"/>
              </w:rPr>
              <w:t>Ko</w:t>
            </w:r>
            <w:r w:rsidRPr="00221562">
              <w:rPr>
                <w:sz w:val="22"/>
                <w:szCs w:val="22"/>
              </w:rPr>
              <w:t>мбинација</w:t>
            </w:r>
            <w:r w:rsidRPr="00221562">
              <w:rPr>
                <w:sz w:val="22"/>
                <w:szCs w:val="22"/>
                <w:lang w:val="sl-SI"/>
              </w:rPr>
              <w:t xml:space="preserve"> </w:t>
            </w:r>
            <w:r w:rsidRPr="00221562">
              <w:rPr>
                <w:sz w:val="22"/>
                <w:szCs w:val="22"/>
              </w:rPr>
              <w:t>предавања</w:t>
            </w:r>
            <w:r w:rsidRPr="00221562">
              <w:rPr>
                <w:sz w:val="22"/>
                <w:szCs w:val="22"/>
                <w:lang w:val="sl-SI"/>
              </w:rPr>
              <w:t>,</w:t>
            </w:r>
            <w:r w:rsidRPr="00221562">
              <w:rPr>
                <w:sz w:val="22"/>
                <w:szCs w:val="22"/>
              </w:rPr>
              <w:t xml:space="preserve"> контакт часова, студентских</w:t>
            </w:r>
            <w:r w:rsidRPr="00221562">
              <w:rPr>
                <w:sz w:val="22"/>
                <w:szCs w:val="22"/>
                <w:lang w:val="sl-SI"/>
              </w:rPr>
              <w:t xml:space="preserve"> </w:t>
            </w:r>
            <w:r w:rsidRPr="00221562">
              <w:rPr>
                <w:sz w:val="22"/>
                <w:szCs w:val="22"/>
              </w:rPr>
              <w:t>презентација,</w:t>
            </w:r>
            <w:r w:rsidRPr="00221562">
              <w:rPr>
                <w:sz w:val="22"/>
                <w:szCs w:val="22"/>
                <w:lang w:val="sl-SI"/>
              </w:rPr>
              <w:t xml:space="preserve"> </w:t>
            </w:r>
            <w:r w:rsidRPr="00221562">
              <w:rPr>
                <w:sz w:val="22"/>
                <w:szCs w:val="22"/>
              </w:rPr>
              <w:t>семинара и практичне наставе.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C35B8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6A17DF" w:rsidRPr="00221562" w:rsidTr="00F336D9">
        <w:tc>
          <w:tcPr>
            <w:tcW w:w="3969" w:type="dxa"/>
            <w:gridSpan w:val="3"/>
          </w:tcPr>
          <w:p w:rsidR="006A17DF" w:rsidRPr="00221562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22156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:rsidR="006A17DF" w:rsidRPr="00221562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221562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221562" w:rsidRDefault="006A17DF" w:rsidP="006A17DF">
            <w:pPr>
              <w:rPr>
                <w:sz w:val="22"/>
                <w:szCs w:val="22"/>
                <w:lang w:val="en-US"/>
              </w:rPr>
            </w:pPr>
            <w:proofErr w:type="spellStart"/>
            <w:r w:rsidRPr="00221562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2215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1562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221562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04" w:type="dxa"/>
            <w:shd w:val="clear" w:color="auto" w:fill="auto"/>
          </w:tcPr>
          <w:p w:rsidR="006A17DF" w:rsidRPr="00F336D9" w:rsidRDefault="006A17DF" w:rsidP="006A17DF">
            <w:pPr>
              <w:rPr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F336D9">
              <w:rPr>
                <w:b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6A17DF" w:rsidRPr="00221562" w:rsidTr="00F336D9">
        <w:tc>
          <w:tcPr>
            <w:tcW w:w="3969" w:type="dxa"/>
            <w:gridSpan w:val="3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03" w:type="dxa"/>
          </w:tcPr>
          <w:p w:rsidR="006A17DF" w:rsidRPr="00221562" w:rsidRDefault="00FC249A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221562" w:rsidRDefault="006A17DF" w:rsidP="00F336D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 xml:space="preserve">писмени </w:t>
            </w:r>
            <w:r w:rsidR="00B72091" w:rsidRPr="00221562">
              <w:rPr>
                <w:sz w:val="22"/>
                <w:szCs w:val="22"/>
                <w:lang w:val="sr-Cyrl-CS"/>
              </w:rPr>
              <w:t>– практични испит</w:t>
            </w:r>
          </w:p>
        </w:tc>
        <w:tc>
          <w:tcPr>
            <w:tcW w:w="2204" w:type="dxa"/>
            <w:shd w:val="clear" w:color="auto" w:fill="auto"/>
          </w:tcPr>
          <w:p w:rsidR="006A17DF" w:rsidRPr="00F336D9" w:rsidRDefault="00221562" w:rsidP="006A17D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F336D9">
              <w:rPr>
                <w:b/>
                <w:iCs/>
                <w:sz w:val="22"/>
                <w:szCs w:val="22"/>
                <w:lang w:val="sr-Cyrl-CS"/>
              </w:rPr>
              <w:t>5</w:t>
            </w:r>
            <w:r w:rsidR="00FC249A" w:rsidRPr="00F336D9">
              <w:rPr>
                <w:b/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6A17DF" w:rsidRPr="00221562" w:rsidTr="00F336D9">
        <w:tc>
          <w:tcPr>
            <w:tcW w:w="3969" w:type="dxa"/>
            <w:gridSpan w:val="3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03" w:type="dxa"/>
          </w:tcPr>
          <w:p w:rsidR="006A17DF" w:rsidRPr="00221562" w:rsidRDefault="00FC249A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2204" w:type="dxa"/>
            <w:shd w:val="clear" w:color="auto" w:fill="auto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221562" w:rsidTr="00F336D9">
        <w:tc>
          <w:tcPr>
            <w:tcW w:w="3969" w:type="dxa"/>
            <w:gridSpan w:val="3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03" w:type="dxa"/>
          </w:tcPr>
          <w:p w:rsidR="006A17DF" w:rsidRPr="00221562" w:rsidRDefault="006A17DF" w:rsidP="006A17D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221562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2204" w:type="dxa"/>
            <w:shd w:val="clear" w:color="auto" w:fill="auto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221562" w:rsidTr="00F336D9">
        <w:tc>
          <w:tcPr>
            <w:tcW w:w="3969" w:type="dxa"/>
            <w:gridSpan w:val="3"/>
          </w:tcPr>
          <w:p w:rsidR="006A17DF" w:rsidRPr="00221562" w:rsidRDefault="006A17DF" w:rsidP="006A17DF">
            <w:pPr>
              <w:rPr>
                <w:sz w:val="22"/>
                <w:szCs w:val="22"/>
                <w:lang w:val="sr-Cyrl-CS"/>
              </w:rPr>
            </w:pPr>
            <w:r w:rsidRPr="00221562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03" w:type="dxa"/>
          </w:tcPr>
          <w:p w:rsidR="00E867D5" w:rsidRPr="00221562" w:rsidRDefault="00221562" w:rsidP="006A17D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21562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="00836DB9" w:rsidRPr="00221562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2204" w:type="dxa"/>
            <w:shd w:val="clear" w:color="auto" w:fill="auto"/>
          </w:tcPr>
          <w:p w:rsidR="006A17DF" w:rsidRPr="00221562" w:rsidRDefault="006A17DF" w:rsidP="006A17D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6A17DF">
            <w:pPr>
              <w:rPr>
                <w:sz w:val="22"/>
                <w:szCs w:val="22"/>
                <w:lang w:val="ru-RU"/>
              </w:rPr>
            </w:pPr>
            <w:r w:rsidRPr="00221562">
              <w:rPr>
                <w:sz w:val="22"/>
                <w:szCs w:val="22"/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221562">
              <w:rPr>
                <w:sz w:val="22"/>
                <w:szCs w:val="22"/>
                <w:lang w:val="ru-RU"/>
              </w:rPr>
              <w:t>: (</w:t>
            </w:r>
            <w:r w:rsidRPr="00221562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221562">
              <w:rPr>
                <w:sz w:val="22"/>
                <w:szCs w:val="22"/>
                <w:lang w:val="ru-RU"/>
              </w:rPr>
              <w:t>...</w:t>
            </w:r>
          </w:p>
        </w:tc>
      </w:tr>
      <w:tr w:rsidR="006A17DF" w:rsidRPr="00221562" w:rsidTr="00F336D9">
        <w:tc>
          <w:tcPr>
            <w:tcW w:w="10801" w:type="dxa"/>
            <w:gridSpan w:val="7"/>
          </w:tcPr>
          <w:p w:rsidR="006A17DF" w:rsidRPr="00221562" w:rsidRDefault="006A17DF" w:rsidP="006A17DF">
            <w:pPr>
              <w:rPr>
                <w:sz w:val="22"/>
                <w:szCs w:val="22"/>
                <w:lang w:val="ru-RU"/>
              </w:rPr>
            </w:pPr>
            <w:r w:rsidRPr="00221562">
              <w:rPr>
                <w:sz w:val="22"/>
                <w:szCs w:val="22"/>
                <w:lang w:val="ru-RU"/>
              </w:rPr>
              <w:t>М</w:t>
            </w:r>
            <w:r w:rsidRPr="00221562">
              <w:rPr>
                <w:sz w:val="22"/>
                <w:szCs w:val="22"/>
                <w:lang w:val="sr-Cyrl-CS"/>
              </w:rPr>
              <w:t>аксимална дужна 1 страница А4 формата</w:t>
            </w:r>
          </w:p>
          <w:p w:rsidR="006A17DF" w:rsidRPr="00221562" w:rsidRDefault="006A17DF" w:rsidP="00C35B8D">
            <w:pPr>
              <w:jc w:val="both"/>
              <w:rPr>
                <w:bCs/>
                <w:sz w:val="22"/>
                <w:szCs w:val="22"/>
                <w:lang w:val="ru-RU"/>
              </w:rPr>
            </w:pPr>
            <w:r w:rsidRPr="00221562">
              <w:rPr>
                <w:bCs/>
                <w:sz w:val="22"/>
                <w:szCs w:val="22"/>
                <w:lang w:val="sr-Cyrl-CS"/>
              </w:rPr>
              <w:lastRenderedPageBreak/>
              <w:t>Спецификацију треба дати за сваки предмет из студијског програма</w:t>
            </w:r>
            <w:r w:rsidRPr="00221562">
              <w:rPr>
                <w:bCs/>
                <w:sz w:val="22"/>
                <w:szCs w:val="22"/>
                <w:lang w:val="ru-RU"/>
              </w:rPr>
              <w:t xml:space="preserve">. Ако постоје заједнички предмети за више студијских програма тада се у Књизи предмета, предмет приказује само један пут. </w:t>
            </w:r>
            <w:r w:rsidRPr="00221562">
              <w:rPr>
                <w:bCs/>
                <w:sz w:val="22"/>
                <w:szCs w:val="22"/>
                <w:lang w:val="sr-Cyrl-CS"/>
              </w:rPr>
              <w:t>Књига предмета представља јединствен прилог за све студијске програме</w:t>
            </w:r>
            <w:r w:rsidRPr="00221562">
              <w:rPr>
                <w:bCs/>
                <w:sz w:val="22"/>
                <w:szCs w:val="22"/>
                <w:lang w:val="ru-RU"/>
              </w:rPr>
              <w:t xml:space="preserve"> првог и другог нивоа студија.</w:t>
            </w:r>
          </w:p>
          <w:p w:rsidR="006A17DF" w:rsidRPr="00221562" w:rsidRDefault="006A17DF" w:rsidP="00C35B8D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221562">
              <w:rPr>
                <w:bCs/>
                <w:sz w:val="22"/>
                <w:szCs w:val="22"/>
                <w:lang w:val="ru-RU"/>
              </w:rPr>
              <w:t>Сваки предмет мора бити одвојени фајл, да би могао да се хиперлинком повеже са наставним особљем (Књига наставника) и планом студија Табела 5.1, односно 5.1а.</w:t>
            </w:r>
          </w:p>
        </w:tc>
      </w:tr>
    </w:tbl>
    <w:p w:rsidR="006A17DF" w:rsidRPr="006A17DF" w:rsidRDefault="006A17DF">
      <w:pPr>
        <w:rPr>
          <w:b/>
          <w:bCs/>
          <w:sz w:val="24"/>
          <w:szCs w:val="24"/>
          <w:lang w:val="ru-RU"/>
        </w:rPr>
      </w:pPr>
    </w:p>
    <w:sectPr w:rsidR="006A17DF" w:rsidRPr="006A17DF" w:rsidSect="00F336D9">
      <w:pgSz w:w="12240" w:h="15840"/>
      <w:pgMar w:top="540" w:right="1800" w:bottom="2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8EB4345"/>
    <w:multiLevelType w:val="hybridMultilevel"/>
    <w:tmpl w:val="F45E6A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72509A"/>
    <w:multiLevelType w:val="hybridMultilevel"/>
    <w:tmpl w:val="9D486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074BB"/>
    <w:multiLevelType w:val="hybridMultilevel"/>
    <w:tmpl w:val="05E47A30"/>
    <w:lvl w:ilvl="0" w:tplc="FFFFFFFF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6">
    <w:nsid w:val="52CB00AA"/>
    <w:multiLevelType w:val="hybridMultilevel"/>
    <w:tmpl w:val="3258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/>
  <w:rsids>
    <w:rsidRoot w:val="006A17DF"/>
    <w:rsid w:val="00007D77"/>
    <w:rsid w:val="0006204E"/>
    <w:rsid w:val="00064B49"/>
    <w:rsid w:val="000A10D1"/>
    <w:rsid w:val="000C1D84"/>
    <w:rsid w:val="00221562"/>
    <w:rsid w:val="002458E8"/>
    <w:rsid w:val="002970DC"/>
    <w:rsid w:val="002F033E"/>
    <w:rsid w:val="002F495E"/>
    <w:rsid w:val="0035399E"/>
    <w:rsid w:val="00360181"/>
    <w:rsid w:val="00361ECD"/>
    <w:rsid w:val="00387D1D"/>
    <w:rsid w:val="00396157"/>
    <w:rsid w:val="004B4454"/>
    <w:rsid w:val="004C177F"/>
    <w:rsid w:val="005117D5"/>
    <w:rsid w:val="00515EE5"/>
    <w:rsid w:val="005576DD"/>
    <w:rsid w:val="005760BF"/>
    <w:rsid w:val="00661E04"/>
    <w:rsid w:val="00671504"/>
    <w:rsid w:val="00696E2A"/>
    <w:rsid w:val="006A17DF"/>
    <w:rsid w:val="006D7846"/>
    <w:rsid w:val="00701AF8"/>
    <w:rsid w:val="007E6C42"/>
    <w:rsid w:val="007F6923"/>
    <w:rsid w:val="00836DB9"/>
    <w:rsid w:val="00996E6E"/>
    <w:rsid w:val="00A14DE2"/>
    <w:rsid w:val="00AD6AA1"/>
    <w:rsid w:val="00B56CC8"/>
    <w:rsid w:val="00B72091"/>
    <w:rsid w:val="00BA64F2"/>
    <w:rsid w:val="00C35B8D"/>
    <w:rsid w:val="00C771EF"/>
    <w:rsid w:val="00CE7079"/>
    <w:rsid w:val="00D05556"/>
    <w:rsid w:val="00D106E0"/>
    <w:rsid w:val="00D6664B"/>
    <w:rsid w:val="00DE3877"/>
    <w:rsid w:val="00E867D5"/>
    <w:rsid w:val="00EC1873"/>
    <w:rsid w:val="00EE233C"/>
    <w:rsid w:val="00F336D9"/>
    <w:rsid w:val="00F72DD1"/>
    <w:rsid w:val="00F74251"/>
    <w:rsid w:val="00F97BD5"/>
    <w:rsid w:val="00FC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555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233C"/>
    <w:pPr>
      <w:widowControl/>
      <w:autoSpaceDE/>
      <w:autoSpaceDN/>
      <w:adjustRightInd/>
      <w:jc w:val="both"/>
    </w:pPr>
    <w:rPr>
      <w:rFonts w:ascii="Dutch-Roman" w:hAnsi="Dutch-Roman"/>
      <w:sz w:val="24"/>
      <w:lang w:val="en-US" w:eastAsia="en-US"/>
    </w:rPr>
  </w:style>
  <w:style w:type="paragraph" w:styleId="BodyTextIndent3">
    <w:name w:val="Body Text Indent 3"/>
    <w:basedOn w:val="Normal"/>
    <w:rsid w:val="00EE233C"/>
    <w:pPr>
      <w:widowControl/>
      <w:autoSpaceDE/>
      <w:autoSpaceDN/>
      <w:adjustRightInd/>
      <w:spacing w:line="360" w:lineRule="auto"/>
      <w:ind w:left="284" w:hanging="284"/>
      <w:jc w:val="both"/>
    </w:pPr>
    <w:rPr>
      <w:rFonts w:ascii="Tahoma" w:hAnsi="Tahoma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D106E0"/>
  </w:style>
  <w:style w:type="character" w:styleId="Hyperlink">
    <w:name w:val="Hyperlink"/>
    <w:basedOn w:val="DefaultParagraphFont"/>
    <w:rsid w:val="00D106E0"/>
    <w:rPr>
      <w:color w:val="0000FF"/>
      <w:u w:val="single"/>
    </w:rPr>
  </w:style>
  <w:style w:type="character" w:customStyle="1" w:styleId="a-size-large">
    <w:name w:val="a-size-large"/>
    <w:basedOn w:val="DefaultParagraphFont"/>
    <w:rsid w:val="00FC249A"/>
  </w:style>
  <w:style w:type="character" w:customStyle="1" w:styleId="vtp-byline-text">
    <w:name w:val="vtp-byline-text"/>
    <w:basedOn w:val="DefaultParagraphFont"/>
    <w:rsid w:val="00FC249A"/>
  </w:style>
  <w:style w:type="character" w:customStyle="1" w:styleId="author">
    <w:name w:val="author"/>
    <w:basedOn w:val="DefaultParagraphFont"/>
    <w:rsid w:val="00FC24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D78A1-F739-4DCE-B695-60D4C057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User</cp:lastModifiedBy>
  <cp:revision>3</cp:revision>
  <cp:lastPrinted>2007-11-08T13:34:00Z</cp:lastPrinted>
  <dcterms:created xsi:type="dcterms:W3CDTF">2015-06-24T18:49:00Z</dcterms:created>
  <dcterms:modified xsi:type="dcterms:W3CDTF">2015-06-25T00:05:00Z</dcterms:modified>
</cp:coreProperties>
</file>